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23827" w14:textId="5FB61A9E" w:rsidR="00CB50D9" w:rsidRPr="005A0FEB" w:rsidRDefault="00CB50D9" w:rsidP="00DF542C">
      <w:pPr>
        <w:pStyle w:val="Nagwek1"/>
      </w:pPr>
      <w:r w:rsidRPr="005A0FEB">
        <w:t>UCHWAŁA Nr</w:t>
      </w:r>
      <w:r w:rsidR="00206282">
        <w:t xml:space="preserve"> 587/12601/24</w:t>
      </w:r>
    </w:p>
    <w:p w14:paraId="69C0EF55" w14:textId="77777777" w:rsidR="00CB50D9" w:rsidRPr="005A0FEB" w:rsidRDefault="00CB50D9" w:rsidP="00DF542C">
      <w:pPr>
        <w:pStyle w:val="Nagwek1"/>
      </w:pPr>
      <w:r w:rsidRPr="005A0FEB">
        <w:t>ZARZĄDU WOJEWÓDZTWA PODKARPACKIEGO W RZESZOWIE</w:t>
      </w:r>
    </w:p>
    <w:p w14:paraId="29AA6E71" w14:textId="2AB155D7" w:rsidR="00CB50D9" w:rsidRPr="005A0FEB" w:rsidRDefault="00CB50D9" w:rsidP="00DF542C">
      <w:pPr>
        <w:pStyle w:val="Nagwek1"/>
      </w:pPr>
      <w:r w:rsidRPr="005A0FEB">
        <w:t xml:space="preserve">z dnia </w:t>
      </w:r>
      <w:r w:rsidR="00206282">
        <w:t>23 kwietnia 2024r.</w:t>
      </w:r>
      <w:r w:rsidRPr="005A0FEB">
        <w:t>20</w:t>
      </w:r>
      <w:r w:rsidR="00154BF6" w:rsidRPr="005A0FEB">
        <w:t>2</w:t>
      </w:r>
      <w:r w:rsidR="005A0FEB" w:rsidRPr="005A0FEB">
        <w:t>4</w:t>
      </w:r>
      <w:r w:rsidRPr="005A0FEB">
        <w:t>r.</w:t>
      </w:r>
    </w:p>
    <w:p w14:paraId="784A7574" w14:textId="77777777" w:rsidR="00CB50D9" w:rsidRPr="005A0FEB" w:rsidRDefault="00CB50D9" w:rsidP="0029719C">
      <w:pPr>
        <w:pStyle w:val="Tytu"/>
        <w:rPr>
          <w:rFonts w:ascii="Arial" w:hAnsi="Arial" w:cs="Arial"/>
        </w:rPr>
      </w:pPr>
    </w:p>
    <w:p w14:paraId="5B88C8F8" w14:textId="5B53E259" w:rsidR="00396098" w:rsidRDefault="00396098" w:rsidP="00DF542C">
      <w:pPr>
        <w:pStyle w:val="Tytu"/>
        <w:rPr>
          <w:rFonts w:ascii="Arial" w:hAnsi="Arial" w:cs="Arial"/>
        </w:rPr>
      </w:pPr>
      <w:r w:rsidRPr="005A0FEB">
        <w:rPr>
          <w:rFonts w:ascii="Arial" w:hAnsi="Arial" w:cs="Arial"/>
        </w:rPr>
        <w:t xml:space="preserve">w sprawie </w:t>
      </w:r>
      <w:r w:rsidR="002A6EDA" w:rsidRPr="005A0FEB">
        <w:rPr>
          <w:rFonts w:ascii="Arial" w:hAnsi="Arial" w:cs="Arial"/>
        </w:rPr>
        <w:t>uznania za celową realizację</w:t>
      </w:r>
      <w:r w:rsidR="00A50BCF" w:rsidRPr="005A0FEB">
        <w:rPr>
          <w:rFonts w:ascii="Arial" w:hAnsi="Arial" w:cs="Arial"/>
        </w:rPr>
        <w:t xml:space="preserve"> zadania publicznego w zakresie </w:t>
      </w:r>
      <w:r w:rsidR="00EE294F" w:rsidRPr="00EE294F">
        <w:rPr>
          <w:rFonts w:ascii="Arial" w:hAnsi="Arial" w:cs="Arial"/>
        </w:rPr>
        <w:t>zadań edukacyjnych dotyczących wzmocnienia świadomości powiązań pomiędzy znaczeniem bioróżnorodności, walorów przyrodniczych i krajobrazowych, w</w:t>
      </w:r>
      <w:r w:rsidR="00DA1A26">
        <w:rPr>
          <w:rFonts w:ascii="Arial" w:hAnsi="Arial" w:cs="Arial"/>
        </w:rPr>
        <w:t> </w:t>
      </w:r>
      <w:r w:rsidR="00EE294F" w:rsidRPr="00EE294F">
        <w:rPr>
          <w:rFonts w:ascii="Arial" w:hAnsi="Arial" w:cs="Arial"/>
        </w:rPr>
        <w:t>szczególności na obszarach cennych przyrodniczo dla zdrowia i dobrej jakości życia człowieka</w:t>
      </w:r>
    </w:p>
    <w:p w14:paraId="24F58C72" w14:textId="77777777" w:rsidR="00EE294F" w:rsidRPr="00260EEE" w:rsidRDefault="00EE294F" w:rsidP="00DF542C">
      <w:pPr>
        <w:pStyle w:val="Tytu"/>
        <w:rPr>
          <w:rFonts w:ascii="Arial" w:hAnsi="Arial" w:cs="Arial"/>
          <w:color w:val="FF0000"/>
        </w:rPr>
      </w:pPr>
    </w:p>
    <w:p w14:paraId="2BB27FEF" w14:textId="20286AE9" w:rsidR="00273F26" w:rsidRPr="005A0FEB" w:rsidRDefault="00945D31" w:rsidP="00206282">
      <w:pPr>
        <w:autoSpaceDE w:val="0"/>
        <w:autoSpaceDN w:val="0"/>
        <w:adjustRightInd w:val="0"/>
        <w:spacing w:after="400" w:line="276" w:lineRule="auto"/>
        <w:jc w:val="both"/>
        <w:rPr>
          <w:rFonts w:cs="Arial"/>
        </w:rPr>
      </w:pPr>
      <w:r w:rsidRPr="005A0FEB">
        <w:rPr>
          <w:rFonts w:ascii="Arial" w:hAnsi="Arial" w:cs="Arial"/>
        </w:rPr>
        <w:t xml:space="preserve">Na podstawie art. </w:t>
      </w:r>
      <w:r w:rsidR="002A6EDA" w:rsidRPr="005A0FEB">
        <w:rPr>
          <w:rFonts w:ascii="Arial" w:hAnsi="Arial" w:cs="Arial"/>
        </w:rPr>
        <w:t>5</w:t>
      </w:r>
      <w:r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i</w:t>
      </w:r>
      <w:r w:rsidRPr="005A0FEB">
        <w:rPr>
          <w:rFonts w:ascii="Arial" w:hAnsi="Arial" w:cs="Arial"/>
        </w:rPr>
        <w:t xml:space="preserve"> art. </w:t>
      </w:r>
      <w:r w:rsidR="002A6EDA" w:rsidRPr="005A0FEB">
        <w:rPr>
          <w:rFonts w:ascii="Arial" w:hAnsi="Arial" w:cs="Arial"/>
        </w:rPr>
        <w:t>19</w:t>
      </w:r>
      <w:r w:rsidR="00957A15"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a</w:t>
      </w:r>
      <w:r w:rsidRPr="005A0FEB">
        <w:rPr>
          <w:rFonts w:ascii="Arial" w:hAnsi="Arial" w:cs="Arial"/>
        </w:rPr>
        <w:t xml:space="preserve"> ustawy z dnia </w:t>
      </w:r>
      <w:r w:rsidR="002A6EDA" w:rsidRPr="005A0FEB">
        <w:rPr>
          <w:rFonts w:ascii="Arial" w:hAnsi="Arial" w:cs="Arial"/>
        </w:rPr>
        <w:t>24</w:t>
      </w:r>
      <w:r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kwietnia</w:t>
      </w:r>
      <w:r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2003</w:t>
      </w:r>
      <w:r w:rsidRPr="005A0FEB">
        <w:rPr>
          <w:rFonts w:ascii="Arial" w:hAnsi="Arial" w:cs="Arial"/>
        </w:rPr>
        <w:t xml:space="preserve"> r.</w:t>
      </w:r>
      <w:r w:rsidR="002A6EDA" w:rsidRPr="005A0FEB">
        <w:rPr>
          <w:rFonts w:ascii="Arial" w:hAnsi="Arial" w:cs="Arial"/>
        </w:rPr>
        <w:t xml:space="preserve"> o działalności pożytku publicznego i o wolontariacie (Dz. U. z </w:t>
      </w:r>
      <w:r w:rsidR="00BD493E" w:rsidRPr="005A0FEB">
        <w:rPr>
          <w:rFonts w:ascii="Arial" w:hAnsi="Arial" w:cs="Arial"/>
        </w:rPr>
        <w:t>20</w:t>
      </w:r>
      <w:r w:rsidR="00957A15" w:rsidRPr="005A0FEB">
        <w:rPr>
          <w:rFonts w:ascii="Arial" w:hAnsi="Arial" w:cs="Arial"/>
        </w:rPr>
        <w:t>2</w:t>
      </w:r>
      <w:r w:rsidR="00EE56FE" w:rsidRPr="005A0FEB">
        <w:rPr>
          <w:rFonts w:ascii="Arial" w:hAnsi="Arial" w:cs="Arial"/>
        </w:rPr>
        <w:t>3</w:t>
      </w:r>
      <w:r w:rsidR="002C36BD" w:rsidRPr="005A0FEB">
        <w:rPr>
          <w:rFonts w:ascii="Arial" w:hAnsi="Arial" w:cs="Arial"/>
        </w:rPr>
        <w:t>.</w:t>
      </w:r>
      <w:r w:rsidR="002A6EDA" w:rsidRPr="005A0FEB">
        <w:rPr>
          <w:rFonts w:ascii="Arial" w:hAnsi="Arial" w:cs="Arial"/>
        </w:rPr>
        <w:t xml:space="preserve">, poz. </w:t>
      </w:r>
      <w:r w:rsidR="00EE56FE" w:rsidRPr="005A0FEB">
        <w:rPr>
          <w:rFonts w:ascii="Arial" w:hAnsi="Arial" w:cs="Arial"/>
        </w:rPr>
        <w:t>571)</w:t>
      </w:r>
      <w:r w:rsidR="00BC5891" w:rsidRPr="005A0FEB">
        <w:rPr>
          <w:rFonts w:ascii="Arial" w:hAnsi="Arial" w:cs="Arial"/>
        </w:rPr>
        <w:t xml:space="preserve"> </w:t>
      </w:r>
      <w:r w:rsidR="002A6EDA" w:rsidRPr="005A0FEB">
        <w:rPr>
          <w:rFonts w:ascii="Arial" w:hAnsi="Arial" w:cs="Arial"/>
        </w:rPr>
        <w:t>oraz</w:t>
      </w:r>
      <w:r w:rsidR="00EA414C" w:rsidRPr="005A0FEB">
        <w:rPr>
          <w:rFonts w:ascii="Arial" w:hAnsi="Arial" w:cs="Arial"/>
        </w:rPr>
        <w:t xml:space="preserve"> art. 41 ust.1 ustawy z </w:t>
      </w:r>
      <w:r w:rsidR="002A6EDA" w:rsidRPr="005A0FEB">
        <w:rPr>
          <w:rFonts w:ascii="Arial" w:hAnsi="Arial" w:cs="Arial"/>
        </w:rPr>
        <w:t>dnia 5 czerwca 1998 r. o sa</w:t>
      </w:r>
      <w:r w:rsidR="00BC5891" w:rsidRPr="005A0FEB">
        <w:rPr>
          <w:rFonts w:ascii="Arial" w:hAnsi="Arial" w:cs="Arial"/>
        </w:rPr>
        <w:t xml:space="preserve">morządzie województwa </w:t>
      </w:r>
      <w:r w:rsidRPr="005A0FEB">
        <w:rPr>
          <w:rFonts w:ascii="Arial" w:hAnsi="Arial" w:cs="Arial"/>
        </w:rPr>
        <w:t>(Dz. U. z 20</w:t>
      </w:r>
      <w:r w:rsidR="00957A15" w:rsidRPr="005A0FEB">
        <w:rPr>
          <w:rFonts w:ascii="Arial" w:hAnsi="Arial" w:cs="Arial"/>
        </w:rPr>
        <w:t>2</w:t>
      </w:r>
      <w:r w:rsidR="00722100" w:rsidRPr="005A0FEB">
        <w:rPr>
          <w:rFonts w:ascii="Arial" w:hAnsi="Arial" w:cs="Arial"/>
        </w:rPr>
        <w:t>2</w:t>
      </w:r>
      <w:r w:rsidRPr="005A0FEB">
        <w:rPr>
          <w:rFonts w:ascii="Arial" w:hAnsi="Arial" w:cs="Arial"/>
        </w:rPr>
        <w:t>r.</w:t>
      </w:r>
      <w:r w:rsidR="002A6EDA" w:rsidRPr="005A0FEB">
        <w:rPr>
          <w:rFonts w:ascii="Arial" w:hAnsi="Arial" w:cs="Arial"/>
        </w:rPr>
        <w:t>,</w:t>
      </w:r>
      <w:r w:rsidR="00EA414C" w:rsidRPr="005A0FEB">
        <w:rPr>
          <w:rFonts w:ascii="Arial" w:hAnsi="Arial" w:cs="Arial"/>
        </w:rPr>
        <w:t xml:space="preserve"> </w:t>
      </w:r>
      <w:r w:rsidR="00555866" w:rsidRPr="005A0FEB">
        <w:rPr>
          <w:rFonts w:ascii="Arial" w:hAnsi="Arial" w:cs="Arial"/>
        </w:rPr>
        <w:t>poz.</w:t>
      </w:r>
      <w:r w:rsidRPr="005A0FEB">
        <w:rPr>
          <w:rFonts w:ascii="Arial" w:hAnsi="Arial" w:cs="Arial"/>
        </w:rPr>
        <w:t xml:space="preserve"> </w:t>
      </w:r>
      <w:r w:rsidR="00EE56FE" w:rsidRPr="005A0FEB">
        <w:rPr>
          <w:rFonts w:ascii="Arial" w:hAnsi="Arial" w:cs="Arial"/>
        </w:rPr>
        <w:t>2094</w:t>
      </w:r>
      <w:r w:rsidR="00957A15" w:rsidRPr="005A0FEB">
        <w:rPr>
          <w:rFonts w:ascii="Arial" w:hAnsi="Arial" w:cs="Arial"/>
        </w:rPr>
        <w:t xml:space="preserve"> z</w:t>
      </w:r>
      <w:r w:rsidR="00EE56FE" w:rsidRPr="005A0FEB">
        <w:rPr>
          <w:rFonts w:ascii="Arial" w:hAnsi="Arial" w:cs="Arial"/>
        </w:rPr>
        <w:t> </w:t>
      </w:r>
      <w:r w:rsidR="00957A15" w:rsidRPr="005A0FEB">
        <w:rPr>
          <w:rFonts w:ascii="Arial" w:hAnsi="Arial" w:cs="Arial"/>
        </w:rPr>
        <w:t>późn.zm.</w:t>
      </w:r>
      <w:r w:rsidR="00E53455" w:rsidRPr="005A0FEB">
        <w:rPr>
          <w:rFonts w:ascii="Arial" w:hAnsi="Arial" w:cs="Arial"/>
        </w:rPr>
        <w:t>)</w:t>
      </w:r>
      <w:r w:rsidRPr="005A0FEB">
        <w:rPr>
          <w:rFonts w:ascii="Arial" w:hAnsi="Arial" w:cs="Arial"/>
        </w:rPr>
        <w:t xml:space="preserve"> </w:t>
      </w:r>
    </w:p>
    <w:p w14:paraId="79E2C5B8" w14:textId="77777777" w:rsidR="00CB50D9" w:rsidRPr="002D1159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5A0FEB">
        <w:rPr>
          <w:rFonts w:ascii="Arial" w:hAnsi="Arial" w:cs="Arial"/>
          <w:b/>
          <w:bCs/>
        </w:rPr>
        <w:t xml:space="preserve">Zarząd Województwa Podkarpackiego </w:t>
      </w:r>
      <w:r w:rsidR="00396098" w:rsidRPr="005A0FEB">
        <w:rPr>
          <w:rFonts w:ascii="Arial" w:hAnsi="Arial" w:cs="Arial"/>
          <w:b/>
          <w:bCs/>
        </w:rPr>
        <w:br/>
      </w:r>
      <w:r w:rsidRPr="002D1159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2D1159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2D1159" w:rsidRDefault="00396098" w:rsidP="00DF542C">
      <w:pPr>
        <w:pStyle w:val="Tytu"/>
        <w:rPr>
          <w:rFonts w:ascii="Arial" w:hAnsi="Arial" w:cs="Arial"/>
        </w:rPr>
      </w:pPr>
      <w:r w:rsidRPr="002D1159">
        <w:rPr>
          <w:rFonts w:ascii="Arial" w:hAnsi="Arial" w:cs="Arial"/>
        </w:rPr>
        <w:t>§ 1</w:t>
      </w:r>
    </w:p>
    <w:p w14:paraId="05CCDA6E" w14:textId="77777777" w:rsidR="00396098" w:rsidRPr="002D1159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3C917F4E" w14:textId="2D57E6E8" w:rsidR="00273F26" w:rsidRPr="0044304B" w:rsidRDefault="003827AE" w:rsidP="00206282">
      <w:pPr>
        <w:pStyle w:val="Tekstpodstawowy2"/>
        <w:spacing w:line="276" w:lineRule="auto"/>
      </w:pPr>
      <w:r w:rsidRPr="002D1159">
        <w:rPr>
          <w:rFonts w:cs="Arial"/>
        </w:rPr>
        <w:t xml:space="preserve">Uznaje się za celową realizację </w:t>
      </w:r>
      <w:bookmarkStart w:id="0" w:name="_Hlk81562438"/>
      <w:r w:rsidR="0044304B" w:rsidRPr="002D1159">
        <w:rPr>
          <w:rFonts w:cs="Arial"/>
        </w:rPr>
        <w:t>przez Stowarzyszenie „Polskie Towarzystwo Kąpieli Leśnych”</w:t>
      </w:r>
      <w:r w:rsidR="0044304B">
        <w:rPr>
          <w:rFonts w:cs="Arial"/>
        </w:rPr>
        <w:t xml:space="preserve"> </w:t>
      </w:r>
      <w:r w:rsidRPr="002D1159">
        <w:rPr>
          <w:rFonts w:cs="Arial"/>
        </w:rPr>
        <w:t>zadania</w:t>
      </w:r>
      <w:r w:rsidR="0055065E" w:rsidRPr="002D1159">
        <w:rPr>
          <w:rFonts w:cs="Arial"/>
        </w:rPr>
        <w:t xml:space="preserve"> publicznego</w:t>
      </w:r>
      <w:r w:rsidR="0044304B">
        <w:rPr>
          <w:rFonts w:cs="Arial"/>
        </w:rPr>
        <w:t>,</w:t>
      </w:r>
      <w:r w:rsidR="0055065E" w:rsidRPr="002D1159">
        <w:rPr>
          <w:rFonts w:cs="Arial"/>
        </w:rPr>
        <w:t xml:space="preserve"> </w:t>
      </w:r>
      <w:r w:rsidR="0044304B" w:rsidRPr="002D1159">
        <w:t xml:space="preserve">z zakresu </w:t>
      </w:r>
      <w:r w:rsidR="00EE294F" w:rsidRPr="00EE294F">
        <w:t>zadań edukacyjnych dotyczących wzmocnienia świadomości powiązań pomiędzy znaczeniem bioróżnorodności, walorów przyrodniczych i krajobrazowych, w szczególności na obszarach cennych przyrodniczo dla zdrowia i dobrej jakości życia człowieka</w:t>
      </w:r>
      <w:r w:rsidR="0044304B">
        <w:t>,</w:t>
      </w:r>
      <w:r w:rsidR="0044304B" w:rsidRPr="002D1159">
        <w:t xml:space="preserve"> pod tytułem </w:t>
      </w:r>
      <w:r w:rsidR="0044304B" w:rsidRPr="0044304B">
        <w:rPr>
          <w:i/>
        </w:rPr>
        <w:t>„Edukacja ekologiczna dotycząca wzmacniania powiązań i świadomości tych powiązań pomiędzy bioróżnorodnością, walorami przyrodniczymi i krajobrazowymi a zdrowiem i dobrą jakością życia człowieka poprzez „kąpiel leśną””</w:t>
      </w:r>
      <w:r w:rsidR="0044304B">
        <w:t xml:space="preserve">, </w:t>
      </w:r>
      <w:r w:rsidRPr="00D65E3F">
        <w:rPr>
          <w:rFonts w:cs="Arial"/>
        </w:rPr>
        <w:t xml:space="preserve">przeznaczając środki finansowe w wysokości </w:t>
      </w:r>
      <w:r w:rsidR="002D1159" w:rsidRPr="00D65E3F">
        <w:rPr>
          <w:rFonts w:cs="Arial"/>
        </w:rPr>
        <w:t>10</w:t>
      </w:r>
      <w:r w:rsidRPr="00D65E3F">
        <w:rPr>
          <w:rFonts w:cs="Arial"/>
        </w:rPr>
        <w:t xml:space="preserve"> 000 zł.  </w:t>
      </w:r>
      <w:bookmarkEnd w:id="0"/>
    </w:p>
    <w:p w14:paraId="34CDAD7A" w14:textId="77777777" w:rsidR="00396098" w:rsidRPr="00D65E3F" w:rsidRDefault="00396098" w:rsidP="00DF542C">
      <w:pPr>
        <w:pStyle w:val="Tytu"/>
        <w:rPr>
          <w:rFonts w:ascii="Arial" w:hAnsi="Arial" w:cs="Arial"/>
        </w:rPr>
      </w:pPr>
      <w:r w:rsidRPr="00D65E3F">
        <w:rPr>
          <w:rFonts w:ascii="Arial" w:hAnsi="Arial" w:cs="Arial"/>
        </w:rPr>
        <w:t>§ 2</w:t>
      </w:r>
    </w:p>
    <w:p w14:paraId="5184E880" w14:textId="77777777" w:rsidR="00396098" w:rsidRPr="00D65E3F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D65E3F" w:rsidRDefault="00953290" w:rsidP="00206282">
      <w:pPr>
        <w:pStyle w:val="Tekstpodstawowy3"/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2238C1FB" w:rsidR="00953290" w:rsidRPr="00D65E3F" w:rsidRDefault="006D1320" w:rsidP="00206282">
      <w:pPr>
        <w:pStyle w:val="Tekstpodstawowy3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>w Biuletynie Informacji Publicznej,</w:t>
      </w:r>
      <w:r w:rsidR="00D65E3F">
        <w:rPr>
          <w:rFonts w:ascii="Arial" w:hAnsi="Arial" w:cs="Arial"/>
          <w:sz w:val="24"/>
          <w:szCs w:val="24"/>
        </w:rPr>
        <w:t xml:space="preserve"> w zakładce współpraca z NGO,</w:t>
      </w:r>
    </w:p>
    <w:p w14:paraId="0B8F28EA" w14:textId="77777777" w:rsidR="006D1320" w:rsidRPr="00D65E3F" w:rsidRDefault="006D1320" w:rsidP="00206282">
      <w:pPr>
        <w:pStyle w:val="Tekstpodstawowy3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2A1850CC" w:rsidR="006D1320" w:rsidRPr="00D65E3F" w:rsidRDefault="006D1320" w:rsidP="00206282">
      <w:pPr>
        <w:pStyle w:val="Tekstpodstawowy3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D65E3F">
        <w:rPr>
          <w:rFonts w:ascii="Arial" w:hAnsi="Arial" w:cs="Arial"/>
          <w:sz w:val="24"/>
          <w:szCs w:val="24"/>
        </w:rPr>
        <w:t xml:space="preserve">na stronie internetowej </w:t>
      </w:r>
      <w:hyperlink r:id="rId8" w:history="1">
        <w:r w:rsidR="00D65E3F" w:rsidRPr="004077AF">
          <w:rPr>
            <w:rStyle w:val="Hipercze"/>
            <w:rFonts w:ascii="Arial" w:hAnsi="Arial" w:cs="Arial"/>
            <w:sz w:val="24"/>
            <w:szCs w:val="24"/>
          </w:rPr>
          <w:t>www.podkarpackie.pl</w:t>
        </w:r>
      </w:hyperlink>
      <w:r w:rsidR="002D1159" w:rsidRPr="00D65E3F">
        <w:rPr>
          <w:rFonts w:ascii="Arial" w:hAnsi="Arial" w:cs="Arial"/>
          <w:sz w:val="24"/>
          <w:szCs w:val="24"/>
        </w:rPr>
        <w:t xml:space="preserve"> w zakładce </w:t>
      </w:r>
      <w:r w:rsidR="006B1207">
        <w:rPr>
          <w:rFonts w:ascii="Arial" w:hAnsi="Arial" w:cs="Arial"/>
          <w:sz w:val="24"/>
          <w:szCs w:val="24"/>
        </w:rPr>
        <w:t>Ś</w:t>
      </w:r>
      <w:r w:rsidR="00D65E3F">
        <w:rPr>
          <w:rFonts w:ascii="Arial" w:hAnsi="Arial" w:cs="Arial"/>
          <w:sz w:val="24"/>
          <w:szCs w:val="24"/>
        </w:rPr>
        <w:t>rodowisko.</w:t>
      </w:r>
    </w:p>
    <w:p w14:paraId="31546221" w14:textId="77777777" w:rsidR="00273F26" w:rsidRPr="00260EEE" w:rsidRDefault="00273F26" w:rsidP="00396098">
      <w:pPr>
        <w:pStyle w:val="Tekstpodstawowy2"/>
        <w:spacing w:line="276" w:lineRule="auto"/>
        <w:rPr>
          <w:rFonts w:cs="Arial"/>
          <w:color w:val="FF0000"/>
        </w:rPr>
      </w:pPr>
    </w:p>
    <w:p w14:paraId="0D4562AF" w14:textId="77777777" w:rsidR="00396098" w:rsidRPr="00D65E3F" w:rsidRDefault="00396098" w:rsidP="00DF542C">
      <w:pPr>
        <w:pStyle w:val="Tytu"/>
        <w:rPr>
          <w:rFonts w:ascii="Arial" w:hAnsi="Arial" w:cs="Arial"/>
        </w:rPr>
      </w:pPr>
      <w:r w:rsidRPr="00D65E3F">
        <w:rPr>
          <w:rFonts w:ascii="Arial" w:hAnsi="Arial" w:cs="Arial"/>
        </w:rPr>
        <w:t>§ 3</w:t>
      </w:r>
    </w:p>
    <w:p w14:paraId="39E78D1F" w14:textId="77777777" w:rsidR="00396098" w:rsidRPr="00D65E3F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30C37ED5" w:rsidR="00206282" w:rsidRDefault="00396098" w:rsidP="00206282">
      <w:pPr>
        <w:pStyle w:val="Tekstpodstawowy2"/>
        <w:spacing w:after="600" w:line="276" w:lineRule="auto"/>
        <w:rPr>
          <w:rFonts w:cs="Arial"/>
        </w:rPr>
      </w:pPr>
      <w:r w:rsidRPr="00D65E3F">
        <w:rPr>
          <w:rFonts w:cs="Arial"/>
        </w:rPr>
        <w:t>Uchwała wchodzi w życie z dniem podjęcia.</w:t>
      </w:r>
      <w:bookmarkStart w:id="1" w:name="_GoBack"/>
      <w:bookmarkEnd w:id="1"/>
    </w:p>
    <w:p w14:paraId="56E5756A" w14:textId="1A605C12" w:rsidR="00206282" w:rsidRDefault="00206282">
      <w:pPr>
        <w:rPr>
          <w:rFonts w:cs="Arial"/>
        </w:rPr>
      </w:pPr>
      <w:r>
        <w:rPr>
          <w:rFonts w:cs="Arial"/>
        </w:rPr>
        <w:t>Wicemarszałek Województwa</w:t>
      </w:r>
    </w:p>
    <w:p w14:paraId="38F5A4EA" w14:textId="2965A40D" w:rsidR="00206282" w:rsidRDefault="00206282">
      <w:pPr>
        <w:rPr>
          <w:rFonts w:cs="Arial"/>
        </w:rPr>
      </w:pPr>
      <w:r>
        <w:rPr>
          <w:rFonts w:cs="Arial"/>
        </w:rPr>
        <w:t>Piotr Pilch</w:t>
      </w:r>
    </w:p>
    <w:sectPr w:rsidR="00206282" w:rsidSect="004E2512"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BA11D" w14:textId="77777777" w:rsidR="00D13FD0" w:rsidRDefault="00D13FD0" w:rsidP="008D2732">
      <w:r>
        <w:separator/>
      </w:r>
    </w:p>
  </w:endnote>
  <w:endnote w:type="continuationSeparator" w:id="0">
    <w:p w14:paraId="6EE62E07" w14:textId="77777777" w:rsidR="00D13FD0" w:rsidRDefault="00D13FD0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1FB33" w14:textId="77777777" w:rsidR="00D13FD0" w:rsidRDefault="00D13FD0" w:rsidP="008D2732">
      <w:r>
        <w:separator/>
      </w:r>
    </w:p>
  </w:footnote>
  <w:footnote w:type="continuationSeparator" w:id="0">
    <w:p w14:paraId="41794AB5" w14:textId="77777777" w:rsidR="00D13FD0" w:rsidRDefault="00D13FD0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565D0"/>
    <w:multiLevelType w:val="hybridMultilevel"/>
    <w:tmpl w:val="971CA0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3F61C14"/>
    <w:multiLevelType w:val="hybridMultilevel"/>
    <w:tmpl w:val="C98C9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D24CA"/>
    <w:multiLevelType w:val="hybridMultilevel"/>
    <w:tmpl w:val="1E4CA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7775B3"/>
    <w:multiLevelType w:val="hybridMultilevel"/>
    <w:tmpl w:val="BDD08C5C"/>
    <w:lvl w:ilvl="0" w:tplc="C7741FB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10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F13"/>
    <w:rsid w:val="00075FD7"/>
    <w:rsid w:val="00077699"/>
    <w:rsid w:val="00082B74"/>
    <w:rsid w:val="00086523"/>
    <w:rsid w:val="00087AFD"/>
    <w:rsid w:val="000979E7"/>
    <w:rsid w:val="000A45CB"/>
    <w:rsid w:val="000C0AD2"/>
    <w:rsid w:val="000C34FD"/>
    <w:rsid w:val="000D0A24"/>
    <w:rsid w:val="000D11D1"/>
    <w:rsid w:val="000D1E23"/>
    <w:rsid w:val="000E1E45"/>
    <w:rsid w:val="000F05EB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06282"/>
    <w:rsid w:val="00211C7B"/>
    <w:rsid w:val="00213F40"/>
    <w:rsid w:val="00221E91"/>
    <w:rsid w:val="00224C69"/>
    <w:rsid w:val="00233F87"/>
    <w:rsid w:val="002348DD"/>
    <w:rsid w:val="0023582F"/>
    <w:rsid w:val="00241828"/>
    <w:rsid w:val="00255525"/>
    <w:rsid w:val="00255C63"/>
    <w:rsid w:val="00260441"/>
    <w:rsid w:val="00260EEE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1159"/>
    <w:rsid w:val="002D2E57"/>
    <w:rsid w:val="002E1698"/>
    <w:rsid w:val="002E40B5"/>
    <w:rsid w:val="002F2692"/>
    <w:rsid w:val="002F26C8"/>
    <w:rsid w:val="00305E7B"/>
    <w:rsid w:val="003064B2"/>
    <w:rsid w:val="00315599"/>
    <w:rsid w:val="003301F8"/>
    <w:rsid w:val="00331DC3"/>
    <w:rsid w:val="00333478"/>
    <w:rsid w:val="003340E6"/>
    <w:rsid w:val="00335DDA"/>
    <w:rsid w:val="00344BAB"/>
    <w:rsid w:val="00356F1F"/>
    <w:rsid w:val="00357260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2808"/>
    <w:rsid w:val="00433997"/>
    <w:rsid w:val="00440096"/>
    <w:rsid w:val="00442868"/>
    <w:rsid w:val="0044304B"/>
    <w:rsid w:val="00450267"/>
    <w:rsid w:val="00450E4E"/>
    <w:rsid w:val="00453717"/>
    <w:rsid w:val="0045372B"/>
    <w:rsid w:val="004537AA"/>
    <w:rsid w:val="00461231"/>
    <w:rsid w:val="00462799"/>
    <w:rsid w:val="00471CB3"/>
    <w:rsid w:val="00477E3D"/>
    <w:rsid w:val="00482330"/>
    <w:rsid w:val="0048485E"/>
    <w:rsid w:val="00486A40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D58F0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701EE"/>
    <w:rsid w:val="0057148F"/>
    <w:rsid w:val="00575AA5"/>
    <w:rsid w:val="005760F3"/>
    <w:rsid w:val="005A0FEB"/>
    <w:rsid w:val="005A31D6"/>
    <w:rsid w:val="005A3DAC"/>
    <w:rsid w:val="005B09BC"/>
    <w:rsid w:val="005B09E6"/>
    <w:rsid w:val="005B3889"/>
    <w:rsid w:val="005C0C7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1207"/>
    <w:rsid w:val="006B380E"/>
    <w:rsid w:val="006B708F"/>
    <w:rsid w:val="006C2237"/>
    <w:rsid w:val="006D12DC"/>
    <w:rsid w:val="006D1320"/>
    <w:rsid w:val="006D712F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437F"/>
    <w:rsid w:val="00787BAA"/>
    <w:rsid w:val="0079558A"/>
    <w:rsid w:val="00796260"/>
    <w:rsid w:val="00796A30"/>
    <w:rsid w:val="007A3A5C"/>
    <w:rsid w:val="007A630A"/>
    <w:rsid w:val="007A630D"/>
    <w:rsid w:val="007B0E3D"/>
    <w:rsid w:val="007B2C42"/>
    <w:rsid w:val="007B367B"/>
    <w:rsid w:val="007B6F7E"/>
    <w:rsid w:val="007B7F22"/>
    <w:rsid w:val="007C0D01"/>
    <w:rsid w:val="007C47BE"/>
    <w:rsid w:val="007D2BC4"/>
    <w:rsid w:val="007D5E83"/>
    <w:rsid w:val="007D7F2A"/>
    <w:rsid w:val="007E1343"/>
    <w:rsid w:val="007E386D"/>
    <w:rsid w:val="007E4B84"/>
    <w:rsid w:val="007E4D94"/>
    <w:rsid w:val="007E6E4E"/>
    <w:rsid w:val="007E7AE1"/>
    <w:rsid w:val="007F0062"/>
    <w:rsid w:val="007F1655"/>
    <w:rsid w:val="00800729"/>
    <w:rsid w:val="00800F2A"/>
    <w:rsid w:val="008015AC"/>
    <w:rsid w:val="00802AEE"/>
    <w:rsid w:val="008079B3"/>
    <w:rsid w:val="00826534"/>
    <w:rsid w:val="00831CD0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C57E1"/>
    <w:rsid w:val="008D2732"/>
    <w:rsid w:val="008E10BD"/>
    <w:rsid w:val="008E49AF"/>
    <w:rsid w:val="008F06FD"/>
    <w:rsid w:val="008F1325"/>
    <w:rsid w:val="008F70C0"/>
    <w:rsid w:val="009113BD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4D7"/>
    <w:rsid w:val="00963FBD"/>
    <w:rsid w:val="00964DC1"/>
    <w:rsid w:val="00966630"/>
    <w:rsid w:val="0097361C"/>
    <w:rsid w:val="00975D39"/>
    <w:rsid w:val="009760B2"/>
    <w:rsid w:val="00977A59"/>
    <w:rsid w:val="0098381D"/>
    <w:rsid w:val="00991A0C"/>
    <w:rsid w:val="009920A4"/>
    <w:rsid w:val="009953A5"/>
    <w:rsid w:val="009A0D00"/>
    <w:rsid w:val="009A4072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4A25"/>
    <w:rsid w:val="00A87A28"/>
    <w:rsid w:val="00A9221D"/>
    <w:rsid w:val="00A9566F"/>
    <w:rsid w:val="00A95E62"/>
    <w:rsid w:val="00A95F98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47F9"/>
    <w:rsid w:val="00B956AC"/>
    <w:rsid w:val="00B96C7D"/>
    <w:rsid w:val="00BA0147"/>
    <w:rsid w:val="00BA206D"/>
    <w:rsid w:val="00BA3DEF"/>
    <w:rsid w:val="00BB45AA"/>
    <w:rsid w:val="00BC365E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33F57"/>
    <w:rsid w:val="00C41ED5"/>
    <w:rsid w:val="00C45AAA"/>
    <w:rsid w:val="00C45CB0"/>
    <w:rsid w:val="00C45EFD"/>
    <w:rsid w:val="00C514F6"/>
    <w:rsid w:val="00C518F5"/>
    <w:rsid w:val="00C51B84"/>
    <w:rsid w:val="00C51F66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CF5F8B"/>
    <w:rsid w:val="00D12F10"/>
    <w:rsid w:val="00D13FD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D09"/>
    <w:rsid w:val="00D629B4"/>
    <w:rsid w:val="00D65E3F"/>
    <w:rsid w:val="00D660EB"/>
    <w:rsid w:val="00D74219"/>
    <w:rsid w:val="00D7530D"/>
    <w:rsid w:val="00D76120"/>
    <w:rsid w:val="00D764CE"/>
    <w:rsid w:val="00D80304"/>
    <w:rsid w:val="00D86DD9"/>
    <w:rsid w:val="00D93542"/>
    <w:rsid w:val="00D957C0"/>
    <w:rsid w:val="00DA1A26"/>
    <w:rsid w:val="00DA60F8"/>
    <w:rsid w:val="00DA6194"/>
    <w:rsid w:val="00DD1031"/>
    <w:rsid w:val="00DE1499"/>
    <w:rsid w:val="00DE228B"/>
    <w:rsid w:val="00DF3808"/>
    <w:rsid w:val="00DF3F9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90D92"/>
    <w:rsid w:val="00EA414C"/>
    <w:rsid w:val="00EA56D2"/>
    <w:rsid w:val="00EA72CC"/>
    <w:rsid w:val="00EB10AD"/>
    <w:rsid w:val="00EB4227"/>
    <w:rsid w:val="00EB5019"/>
    <w:rsid w:val="00EC187B"/>
    <w:rsid w:val="00EC41C5"/>
    <w:rsid w:val="00ED007B"/>
    <w:rsid w:val="00ED055B"/>
    <w:rsid w:val="00ED0C93"/>
    <w:rsid w:val="00ED2F51"/>
    <w:rsid w:val="00ED37D8"/>
    <w:rsid w:val="00ED4197"/>
    <w:rsid w:val="00EE294F"/>
    <w:rsid w:val="00EE2DE0"/>
    <w:rsid w:val="00EE3E57"/>
    <w:rsid w:val="00EE3EA9"/>
    <w:rsid w:val="00EE56FE"/>
    <w:rsid w:val="00EF213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0FF5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C57E1"/>
    <w:rPr>
      <w:rFonts w:ascii="Arial" w:hAnsi="Arial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1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D115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1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07860-7753-4B4C-BFDD-FB56DFBCC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Nr.......</dc:title>
  <dc:subject/>
  <dc:creator>M.Radecka@podkarpackie.pl</dc:creator>
  <cp:keywords/>
  <dc:description/>
  <cp:lastModifiedBy>Magdalena Radecka</cp:lastModifiedBy>
  <cp:revision>7</cp:revision>
  <cp:lastPrinted>2024-04-16T08:52:00Z</cp:lastPrinted>
  <dcterms:created xsi:type="dcterms:W3CDTF">2024-04-16T08:59:00Z</dcterms:created>
  <dcterms:modified xsi:type="dcterms:W3CDTF">2024-04-23T11:57:00Z</dcterms:modified>
</cp:coreProperties>
</file>